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2A" w:rsidRPr="001A7DD7" w:rsidRDefault="001A7DD7" w:rsidP="001A7DD7">
      <w:pPr>
        <w:pStyle w:val="NoSpacing"/>
        <w:rPr>
          <w:rFonts w:ascii="Times New Roman" w:hAnsi="Times New Roman" w:cs="Times New Roman"/>
          <w:sz w:val="24"/>
          <w:szCs w:val="24"/>
        </w:rPr>
      </w:pPr>
      <w:bookmarkStart w:id="0" w:name="_GoBack"/>
      <w:bookmarkEnd w:id="0"/>
      <w:r w:rsidRPr="001A7DD7">
        <w:rPr>
          <w:rFonts w:ascii="Times New Roman" w:hAnsi="Times New Roman" w:cs="Times New Roman"/>
          <w:sz w:val="24"/>
          <w:szCs w:val="24"/>
        </w:rPr>
        <w:t>Proper 14 C</w:t>
      </w:r>
    </w:p>
    <w:p w:rsidR="001A7DD7" w:rsidRPr="001A7DD7" w:rsidRDefault="001A7DD7" w:rsidP="001A7DD7">
      <w:pPr>
        <w:pStyle w:val="NoSpacing"/>
        <w:rPr>
          <w:rFonts w:ascii="Times New Roman" w:hAnsi="Times New Roman" w:cs="Times New Roman"/>
          <w:sz w:val="24"/>
          <w:szCs w:val="24"/>
        </w:rPr>
      </w:pPr>
      <w:r w:rsidRPr="001A7DD7">
        <w:rPr>
          <w:rFonts w:ascii="Times New Roman" w:hAnsi="Times New Roman" w:cs="Times New Roman"/>
          <w:sz w:val="24"/>
          <w:szCs w:val="24"/>
        </w:rPr>
        <w:t>August 7, 2016</w:t>
      </w:r>
    </w:p>
    <w:p w:rsidR="001A7DD7" w:rsidRPr="001A7DD7" w:rsidRDefault="001A7DD7" w:rsidP="001A7DD7">
      <w:pPr>
        <w:pStyle w:val="NoSpacing"/>
        <w:rPr>
          <w:rFonts w:ascii="Times New Roman" w:hAnsi="Times New Roman" w:cs="Times New Roman"/>
          <w:sz w:val="24"/>
          <w:szCs w:val="24"/>
        </w:rPr>
      </w:pPr>
      <w:r w:rsidRPr="001A7DD7">
        <w:rPr>
          <w:rFonts w:ascii="Times New Roman" w:hAnsi="Times New Roman" w:cs="Times New Roman"/>
          <w:sz w:val="24"/>
          <w:szCs w:val="24"/>
        </w:rPr>
        <w:t>Susan L. Davidson</w:t>
      </w:r>
    </w:p>
    <w:p w:rsidR="001A7DD7" w:rsidRDefault="001A7DD7" w:rsidP="001A7DD7">
      <w:pPr>
        <w:pStyle w:val="NoSpacing"/>
        <w:rPr>
          <w:rFonts w:ascii="Times New Roman" w:hAnsi="Times New Roman" w:cs="Times New Roman"/>
          <w:sz w:val="24"/>
          <w:szCs w:val="24"/>
        </w:rPr>
      </w:pPr>
      <w:r w:rsidRPr="001A7DD7">
        <w:rPr>
          <w:rFonts w:ascii="Times New Roman" w:hAnsi="Times New Roman" w:cs="Times New Roman"/>
          <w:sz w:val="24"/>
          <w:szCs w:val="24"/>
        </w:rPr>
        <w:t>All Saints’, Wolcott</w:t>
      </w:r>
    </w:p>
    <w:p w:rsidR="00B97A2A" w:rsidRDefault="00B97A2A" w:rsidP="001A7DD7">
      <w:pPr>
        <w:pStyle w:val="NoSpacing"/>
        <w:rPr>
          <w:rFonts w:ascii="Times New Roman" w:hAnsi="Times New Roman" w:cs="Times New Roman"/>
          <w:sz w:val="24"/>
          <w:szCs w:val="24"/>
        </w:rPr>
      </w:pPr>
    </w:p>
    <w:p w:rsidR="001C4E6A" w:rsidRDefault="001C4E6A" w:rsidP="001A7DD7">
      <w:pPr>
        <w:pStyle w:val="NoSpacing"/>
        <w:rPr>
          <w:rFonts w:ascii="Times New Roman" w:hAnsi="Times New Roman" w:cs="Times New Roman"/>
          <w:sz w:val="24"/>
          <w:szCs w:val="24"/>
        </w:rPr>
      </w:pPr>
    </w:p>
    <w:p w:rsidR="001C4E6A" w:rsidRPr="001C4E6A" w:rsidRDefault="001C4E6A" w:rsidP="001C4E6A">
      <w:pPr>
        <w:pStyle w:val="NoSpacing"/>
        <w:jc w:val="center"/>
        <w:rPr>
          <w:rFonts w:ascii="Times New Roman" w:hAnsi="Times New Roman" w:cs="Times New Roman"/>
          <w:i/>
          <w:sz w:val="24"/>
          <w:szCs w:val="24"/>
        </w:rPr>
      </w:pPr>
      <w:r w:rsidRPr="001C4E6A">
        <w:rPr>
          <w:rFonts w:ascii="Times New Roman" w:hAnsi="Times New Roman" w:cs="Times New Roman"/>
          <w:i/>
          <w:sz w:val="24"/>
          <w:szCs w:val="24"/>
        </w:rPr>
        <w:t>Faith is the assurance of things hoped for; the conviction of things not seen.”</w:t>
      </w:r>
    </w:p>
    <w:p w:rsidR="001A7DD7" w:rsidRPr="001A7DD7" w:rsidRDefault="001A7DD7" w:rsidP="001A7DD7">
      <w:pPr>
        <w:pStyle w:val="NoSpacing"/>
        <w:rPr>
          <w:rFonts w:ascii="Times New Roman" w:hAnsi="Times New Roman" w:cs="Times New Roman"/>
          <w:sz w:val="24"/>
          <w:szCs w:val="24"/>
        </w:rPr>
      </w:pPr>
    </w:p>
    <w:p w:rsidR="001C4E6A" w:rsidRDefault="001A7DD7" w:rsidP="001A7DD7">
      <w:pPr>
        <w:pStyle w:val="NoSpacing"/>
        <w:rPr>
          <w:rFonts w:ascii="Times New Roman" w:hAnsi="Times New Roman" w:cs="Times New Roman"/>
          <w:sz w:val="24"/>
          <w:szCs w:val="24"/>
        </w:rPr>
      </w:pPr>
      <w:r w:rsidRPr="001A7DD7">
        <w:rPr>
          <w:rFonts w:ascii="Times New Roman" w:hAnsi="Times New Roman" w:cs="Times New Roman"/>
          <w:sz w:val="24"/>
          <w:szCs w:val="24"/>
        </w:rPr>
        <w:tab/>
        <w:t>I’ve been meditating this week on several things in relation to the readings for this morning. I’ve been contemplating</w:t>
      </w:r>
      <w:r>
        <w:rPr>
          <w:rFonts w:ascii="Times New Roman" w:hAnsi="Times New Roman" w:cs="Times New Roman"/>
          <w:sz w:val="24"/>
          <w:szCs w:val="24"/>
        </w:rPr>
        <w:t xml:space="preserve"> empty promises and the promises of God,</w:t>
      </w:r>
      <w:r w:rsidRPr="001A7DD7">
        <w:rPr>
          <w:rFonts w:ascii="Times New Roman" w:hAnsi="Times New Roman" w:cs="Times New Roman"/>
          <w:sz w:val="24"/>
          <w:szCs w:val="24"/>
        </w:rPr>
        <w:t xml:space="preserve"> the stars</w:t>
      </w:r>
      <w:r>
        <w:rPr>
          <w:rFonts w:ascii="Times New Roman" w:hAnsi="Times New Roman" w:cs="Times New Roman"/>
          <w:sz w:val="24"/>
          <w:szCs w:val="24"/>
        </w:rPr>
        <w:t xml:space="preserve"> in the heavens and the dream of God, journeys into the future, and, above all, the mystery and the gift of faith. </w:t>
      </w:r>
      <w:r w:rsidR="005B5C4C">
        <w:rPr>
          <w:rFonts w:ascii="Times New Roman" w:hAnsi="Times New Roman" w:cs="Times New Roman"/>
          <w:sz w:val="24"/>
          <w:szCs w:val="24"/>
        </w:rPr>
        <w:t>Some of my meditatio</w:t>
      </w:r>
      <w:r w:rsidR="001C4E6A">
        <w:rPr>
          <w:rFonts w:ascii="Times New Roman" w:hAnsi="Times New Roman" w:cs="Times New Roman"/>
          <w:sz w:val="24"/>
          <w:szCs w:val="24"/>
        </w:rPr>
        <w:t>ns have been occasioned by this morning’s readings, and some by other readings which have spoken to me</w:t>
      </w:r>
      <w:r w:rsidR="00B97A2A">
        <w:rPr>
          <w:rFonts w:ascii="Times New Roman" w:hAnsi="Times New Roman" w:cs="Times New Roman"/>
          <w:sz w:val="24"/>
          <w:szCs w:val="24"/>
        </w:rPr>
        <w:t xml:space="preserve"> of faith and hope, and our good stewardship of those divine gifts</w:t>
      </w:r>
      <w:r w:rsidR="001C4E6A">
        <w:rPr>
          <w:rFonts w:ascii="Times New Roman" w:hAnsi="Times New Roman" w:cs="Times New Roman"/>
          <w:sz w:val="24"/>
          <w:szCs w:val="24"/>
        </w:rPr>
        <w:t>.</w:t>
      </w:r>
    </w:p>
    <w:p w:rsidR="0057493B" w:rsidRDefault="001C4E6A" w:rsidP="001A7DD7">
      <w:pPr>
        <w:pStyle w:val="NoSpacing"/>
        <w:rPr>
          <w:rFonts w:ascii="Times New Roman" w:hAnsi="Times New Roman" w:cs="Times New Roman"/>
          <w:sz w:val="24"/>
          <w:szCs w:val="24"/>
        </w:rPr>
      </w:pPr>
      <w:r>
        <w:rPr>
          <w:rFonts w:ascii="Times New Roman" w:hAnsi="Times New Roman" w:cs="Times New Roman"/>
          <w:sz w:val="24"/>
          <w:szCs w:val="24"/>
        </w:rPr>
        <w:tab/>
        <w:t xml:space="preserve">“Faith is the assurance of things hoped for; the conviction of things not seen.” </w:t>
      </w:r>
      <w:r w:rsidR="0057493B">
        <w:rPr>
          <w:rFonts w:ascii="Times New Roman" w:hAnsi="Times New Roman" w:cs="Times New Roman"/>
          <w:sz w:val="24"/>
          <w:szCs w:val="24"/>
        </w:rPr>
        <w:t>By faith, Abraham followed the word of God which called him out of his comfortable home and into a journey into a future he could not have imagined; all the result of a conversation with the Lord of heaven and earth. In the strength and swagger of his youth, Abraham had asked of God an heir</w:t>
      </w:r>
      <w:r w:rsidR="00BE3CC6">
        <w:rPr>
          <w:rFonts w:ascii="Times New Roman" w:hAnsi="Times New Roman" w:cs="Times New Roman"/>
          <w:sz w:val="24"/>
          <w:szCs w:val="24"/>
        </w:rPr>
        <w:t xml:space="preserve"> and was told there would be one</w:t>
      </w:r>
      <w:r w:rsidR="0057493B">
        <w:rPr>
          <w:rFonts w:ascii="Times New Roman" w:hAnsi="Times New Roman" w:cs="Times New Roman"/>
          <w:sz w:val="24"/>
          <w:szCs w:val="24"/>
        </w:rPr>
        <w:t>; yet, after many years of tryi</w:t>
      </w:r>
      <w:r w:rsidR="00BE3CC6">
        <w:rPr>
          <w:rFonts w:ascii="Times New Roman" w:hAnsi="Times New Roman" w:cs="Times New Roman"/>
          <w:sz w:val="24"/>
          <w:szCs w:val="24"/>
        </w:rPr>
        <w:t xml:space="preserve">ng, Abram and his wife Sarai still had no child. So Abram questioned God’s plan and God’s motives: “What will you give me,” he demands, “for I continue childless.” And God says to him in the Scripture “Look up at the stars – that’s how many your descendants will be.” Abram looked up into the night sky and saw written there the promise of God. And it was enough to send him packing on a journey into </w:t>
      </w:r>
      <w:r w:rsidR="008855B4">
        <w:rPr>
          <w:rFonts w:ascii="Times New Roman" w:hAnsi="Times New Roman" w:cs="Times New Roman"/>
          <w:sz w:val="24"/>
          <w:szCs w:val="24"/>
        </w:rPr>
        <w:t>a futu</w:t>
      </w:r>
      <w:r w:rsidR="0081329F">
        <w:rPr>
          <w:rFonts w:ascii="Times New Roman" w:hAnsi="Times New Roman" w:cs="Times New Roman"/>
          <w:sz w:val="24"/>
          <w:szCs w:val="24"/>
        </w:rPr>
        <w:t xml:space="preserve">re </w:t>
      </w:r>
      <w:r w:rsidR="003D014F">
        <w:rPr>
          <w:rFonts w:ascii="Times New Roman" w:hAnsi="Times New Roman" w:cs="Times New Roman"/>
          <w:sz w:val="24"/>
          <w:szCs w:val="24"/>
        </w:rPr>
        <w:t xml:space="preserve">beyond his dreams; </w:t>
      </w:r>
      <w:r w:rsidR="0081329F">
        <w:rPr>
          <w:rFonts w:ascii="Times New Roman" w:hAnsi="Times New Roman" w:cs="Times New Roman"/>
          <w:sz w:val="24"/>
          <w:szCs w:val="24"/>
        </w:rPr>
        <w:t xml:space="preserve">a future in which he would </w:t>
      </w:r>
      <w:r w:rsidR="005E6B76">
        <w:rPr>
          <w:rFonts w:ascii="Times New Roman" w:hAnsi="Times New Roman" w:cs="Times New Roman"/>
          <w:sz w:val="24"/>
          <w:szCs w:val="24"/>
        </w:rPr>
        <w:t>be</w:t>
      </w:r>
      <w:r w:rsidR="00937A3E">
        <w:rPr>
          <w:rFonts w:ascii="Times New Roman" w:hAnsi="Times New Roman" w:cs="Times New Roman"/>
          <w:sz w:val="24"/>
          <w:szCs w:val="24"/>
        </w:rPr>
        <w:t>come</w:t>
      </w:r>
      <w:r w:rsidR="0081329F">
        <w:rPr>
          <w:rFonts w:ascii="Times New Roman" w:hAnsi="Times New Roman" w:cs="Times New Roman"/>
          <w:sz w:val="24"/>
          <w:szCs w:val="24"/>
        </w:rPr>
        <w:t xml:space="preserve"> </w:t>
      </w:r>
      <w:r w:rsidR="00B020F8">
        <w:rPr>
          <w:rFonts w:ascii="Times New Roman" w:hAnsi="Times New Roman" w:cs="Times New Roman"/>
          <w:sz w:val="24"/>
          <w:szCs w:val="24"/>
        </w:rPr>
        <w:t xml:space="preserve">a father “even though he was too old” (“as good as dead,” reads the narrative) and would become </w:t>
      </w:r>
      <w:r w:rsidR="0081329F">
        <w:rPr>
          <w:rFonts w:ascii="Times New Roman" w:hAnsi="Times New Roman" w:cs="Times New Roman"/>
          <w:sz w:val="24"/>
          <w:szCs w:val="24"/>
        </w:rPr>
        <w:t>known as the “Father of a multitude” of the people of God.</w:t>
      </w:r>
      <w:r w:rsidR="00BE3CC6">
        <w:rPr>
          <w:rFonts w:ascii="Times New Roman" w:hAnsi="Times New Roman" w:cs="Times New Roman"/>
          <w:sz w:val="24"/>
          <w:szCs w:val="24"/>
        </w:rPr>
        <w:t xml:space="preserve"> </w:t>
      </w:r>
      <w:r w:rsidR="00AE44D1">
        <w:rPr>
          <w:rFonts w:ascii="Times New Roman" w:hAnsi="Times New Roman" w:cs="Times New Roman"/>
          <w:sz w:val="24"/>
          <w:szCs w:val="24"/>
        </w:rPr>
        <w:t>And we, today, are a part of that vast multitude!</w:t>
      </w:r>
    </w:p>
    <w:p w:rsidR="0050589C" w:rsidRDefault="00CE32E9" w:rsidP="00CE32E9">
      <w:pPr>
        <w:pStyle w:val="NoSpacing"/>
        <w:ind w:firstLine="720"/>
        <w:rPr>
          <w:rFonts w:ascii="Times New Roman" w:hAnsi="Times New Roman" w:cs="Times New Roman"/>
          <w:sz w:val="24"/>
          <w:szCs w:val="24"/>
        </w:rPr>
      </w:pPr>
      <w:r>
        <w:rPr>
          <w:rFonts w:ascii="Times New Roman" w:hAnsi="Times New Roman" w:cs="Times New Roman"/>
          <w:sz w:val="24"/>
          <w:szCs w:val="24"/>
        </w:rPr>
        <w:t>A millennium or so years later, i</w:t>
      </w:r>
      <w:r w:rsidR="001C4E6A">
        <w:rPr>
          <w:rFonts w:ascii="Times New Roman" w:hAnsi="Times New Roman" w:cs="Times New Roman"/>
          <w:sz w:val="24"/>
          <w:szCs w:val="24"/>
        </w:rPr>
        <w:t xml:space="preserve">n the lesson </w:t>
      </w:r>
      <w:r>
        <w:rPr>
          <w:rFonts w:ascii="Times New Roman" w:hAnsi="Times New Roman" w:cs="Times New Roman"/>
          <w:sz w:val="24"/>
          <w:szCs w:val="24"/>
        </w:rPr>
        <w:t>we heard this morning</w:t>
      </w:r>
      <w:r w:rsidR="001C4E6A">
        <w:rPr>
          <w:rFonts w:ascii="Times New Roman" w:hAnsi="Times New Roman" w:cs="Times New Roman"/>
          <w:sz w:val="24"/>
          <w:szCs w:val="24"/>
        </w:rPr>
        <w:t xml:space="preserve"> from the prophet Isaiah</w:t>
      </w:r>
      <w:r>
        <w:rPr>
          <w:rFonts w:ascii="Times New Roman" w:hAnsi="Times New Roman" w:cs="Times New Roman"/>
          <w:sz w:val="24"/>
          <w:szCs w:val="24"/>
        </w:rPr>
        <w:t>, we l</w:t>
      </w:r>
      <w:r w:rsidR="001C4E6A">
        <w:rPr>
          <w:rFonts w:ascii="Times New Roman" w:hAnsi="Times New Roman" w:cs="Times New Roman"/>
          <w:sz w:val="24"/>
          <w:szCs w:val="24"/>
        </w:rPr>
        <w:t>ear</w:t>
      </w:r>
      <w:r>
        <w:rPr>
          <w:rFonts w:ascii="Times New Roman" w:hAnsi="Times New Roman" w:cs="Times New Roman"/>
          <w:sz w:val="24"/>
          <w:szCs w:val="24"/>
        </w:rPr>
        <w:t>n</w:t>
      </w:r>
      <w:r w:rsidR="001C4E6A">
        <w:rPr>
          <w:rFonts w:ascii="Times New Roman" w:hAnsi="Times New Roman" w:cs="Times New Roman"/>
          <w:sz w:val="24"/>
          <w:szCs w:val="24"/>
        </w:rPr>
        <w:t xml:space="preserve"> that t</w:t>
      </w:r>
      <w:r>
        <w:rPr>
          <w:rFonts w:ascii="Times New Roman" w:hAnsi="Times New Roman" w:cs="Times New Roman"/>
          <w:sz w:val="24"/>
          <w:szCs w:val="24"/>
        </w:rPr>
        <w:t>he people of God had</w:t>
      </w:r>
      <w:r w:rsidR="001C4E6A">
        <w:rPr>
          <w:rFonts w:ascii="Times New Roman" w:hAnsi="Times New Roman" w:cs="Times New Roman"/>
          <w:sz w:val="24"/>
          <w:szCs w:val="24"/>
        </w:rPr>
        <w:t xml:space="preserve"> forgotten their roots and </w:t>
      </w:r>
      <w:r>
        <w:rPr>
          <w:rFonts w:ascii="Times New Roman" w:hAnsi="Times New Roman" w:cs="Times New Roman"/>
          <w:sz w:val="24"/>
          <w:szCs w:val="24"/>
        </w:rPr>
        <w:t>the covenant</w:t>
      </w:r>
      <w:r w:rsidR="001C4E6A">
        <w:rPr>
          <w:rFonts w:ascii="Times New Roman" w:hAnsi="Times New Roman" w:cs="Times New Roman"/>
          <w:sz w:val="24"/>
          <w:szCs w:val="24"/>
        </w:rPr>
        <w:t xml:space="preserve"> they exchanged with their God. </w:t>
      </w:r>
      <w:r>
        <w:rPr>
          <w:rFonts w:ascii="Times New Roman" w:hAnsi="Times New Roman" w:cs="Times New Roman"/>
          <w:sz w:val="24"/>
          <w:szCs w:val="24"/>
        </w:rPr>
        <w:t xml:space="preserve">The Lord </w:t>
      </w:r>
      <w:r w:rsidR="001C4E6A">
        <w:rPr>
          <w:rFonts w:ascii="Times New Roman" w:hAnsi="Times New Roman" w:cs="Times New Roman"/>
          <w:sz w:val="24"/>
          <w:szCs w:val="24"/>
        </w:rPr>
        <w:t xml:space="preserve">had promised them steadfast, unswerving love and, in return, they had promised to be faithful to God and follow the commandments laid down for them – </w:t>
      </w:r>
      <w:r>
        <w:rPr>
          <w:rFonts w:ascii="Times New Roman" w:hAnsi="Times New Roman" w:cs="Times New Roman"/>
          <w:sz w:val="24"/>
          <w:szCs w:val="24"/>
        </w:rPr>
        <w:t xml:space="preserve">in essence, </w:t>
      </w:r>
      <w:r w:rsidR="001C4E6A">
        <w:rPr>
          <w:rFonts w:ascii="Times New Roman" w:hAnsi="Times New Roman" w:cs="Times New Roman"/>
          <w:sz w:val="24"/>
          <w:szCs w:val="24"/>
        </w:rPr>
        <w:t xml:space="preserve">to love the Lord their God with all their heart, mind, soul, and strength, and to love their neighbors as themselves. But they had fallen away from the life of faith and run after other gods, </w:t>
      </w:r>
      <w:r>
        <w:rPr>
          <w:rFonts w:ascii="Times New Roman" w:hAnsi="Times New Roman" w:cs="Times New Roman"/>
          <w:sz w:val="24"/>
          <w:szCs w:val="24"/>
        </w:rPr>
        <w:t>even though outwardly</w:t>
      </w:r>
      <w:r w:rsidR="001C4E6A">
        <w:rPr>
          <w:rFonts w:ascii="Times New Roman" w:hAnsi="Times New Roman" w:cs="Times New Roman"/>
          <w:sz w:val="24"/>
          <w:szCs w:val="24"/>
        </w:rPr>
        <w:t xml:space="preserve"> they continued to worship</w:t>
      </w:r>
      <w:r w:rsidR="00814A64">
        <w:rPr>
          <w:rFonts w:ascii="Times New Roman" w:hAnsi="Times New Roman" w:cs="Times New Roman"/>
          <w:sz w:val="24"/>
          <w:szCs w:val="24"/>
        </w:rPr>
        <w:t xml:space="preserve"> God in </w:t>
      </w:r>
      <w:r>
        <w:rPr>
          <w:rFonts w:ascii="Times New Roman" w:hAnsi="Times New Roman" w:cs="Times New Roman"/>
          <w:sz w:val="24"/>
          <w:szCs w:val="24"/>
        </w:rPr>
        <w:t xml:space="preserve">the rituals of </w:t>
      </w:r>
      <w:r w:rsidR="00814A64">
        <w:rPr>
          <w:rFonts w:ascii="Times New Roman" w:hAnsi="Times New Roman" w:cs="Times New Roman"/>
          <w:sz w:val="24"/>
          <w:szCs w:val="24"/>
        </w:rPr>
        <w:t>their “solemn assemblies.” Sodom and Gomorrah, those notorious cities which are famous icons of inhospitality and sexual abuse, are particularly singled out in Isaiah’s account of the Lord’s displeasure wit</w:t>
      </w:r>
      <w:r w:rsidR="00E85F71">
        <w:rPr>
          <w:rFonts w:ascii="Times New Roman" w:hAnsi="Times New Roman" w:cs="Times New Roman"/>
          <w:sz w:val="24"/>
          <w:szCs w:val="24"/>
        </w:rPr>
        <w:t>h the wayward people of Israel. The Lord pleads with them to return and be forgiven: “though your sins are like scarlet, they shall be like snow.”</w:t>
      </w:r>
      <w:r w:rsidR="00C9541D">
        <w:rPr>
          <w:rFonts w:ascii="Times New Roman" w:hAnsi="Times New Roman" w:cs="Times New Roman"/>
          <w:sz w:val="24"/>
          <w:szCs w:val="24"/>
        </w:rPr>
        <w:t xml:space="preserve"> The people of God had forgotten God. They had forgotten that they were part of that starry multitude of descendants of the great icon of their faith and had placed their hope in other gods – some made of gold, some made of wood, some made of stone. They feared the wrath of those gods and forgot the love which the Creator God had promised.</w:t>
      </w:r>
      <w:r w:rsidR="0050589C">
        <w:rPr>
          <w:rFonts w:ascii="Times New Roman" w:hAnsi="Times New Roman" w:cs="Times New Roman"/>
          <w:sz w:val="24"/>
          <w:szCs w:val="24"/>
        </w:rPr>
        <w:t xml:space="preserve"> I was reminded of this by a passage in a book I am reading for pleasure this summer. </w:t>
      </w:r>
    </w:p>
    <w:p w:rsidR="005B5C4C" w:rsidRDefault="0050589C" w:rsidP="00CE32E9">
      <w:pPr>
        <w:pStyle w:val="NoSpacing"/>
        <w:ind w:firstLine="720"/>
        <w:rPr>
          <w:rFonts w:ascii="Times New Roman" w:hAnsi="Times New Roman" w:cs="Times New Roman"/>
          <w:sz w:val="24"/>
          <w:szCs w:val="24"/>
        </w:rPr>
      </w:pPr>
      <w:r w:rsidRPr="0050589C">
        <w:rPr>
          <w:rFonts w:ascii="Times New Roman" w:hAnsi="Times New Roman" w:cs="Times New Roman"/>
          <w:sz w:val="24"/>
          <w:szCs w:val="24"/>
          <w:u w:val="single"/>
        </w:rPr>
        <w:t>The Outermost House: A Year of Life on the Great Beach of Cape Cod</w:t>
      </w:r>
      <w:r>
        <w:rPr>
          <w:rFonts w:ascii="Times New Roman" w:hAnsi="Times New Roman" w:cs="Times New Roman"/>
          <w:sz w:val="24"/>
          <w:szCs w:val="24"/>
        </w:rPr>
        <w:t>, was written in 1928 by Henry Beston,</w:t>
      </w:r>
      <w:r w:rsidR="00E85F71">
        <w:rPr>
          <w:rFonts w:ascii="Times New Roman" w:hAnsi="Times New Roman" w:cs="Times New Roman"/>
          <w:sz w:val="24"/>
          <w:szCs w:val="24"/>
        </w:rPr>
        <w:t xml:space="preserve"> </w:t>
      </w:r>
      <w:r w:rsidR="00663498">
        <w:rPr>
          <w:rFonts w:ascii="Times New Roman" w:hAnsi="Times New Roman" w:cs="Times New Roman"/>
          <w:sz w:val="24"/>
          <w:szCs w:val="24"/>
        </w:rPr>
        <w:t xml:space="preserve">A few nights ago, I came across a passage that reminded me of Abram and the development of faith among the people of God, and how it affects us today. “Our fantastic civilization has fallen out of touch with many aspects of nature,” write Beston, “and with none more completely than with night. Primitive folk, gathered at a cave mouth round a </w:t>
      </w:r>
      <w:r w:rsidR="00663498">
        <w:rPr>
          <w:rFonts w:ascii="Times New Roman" w:hAnsi="Times New Roman" w:cs="Times New Roman"/>
          <w:sz w:val="24"/>
          <w:szCs w:val="24"/>
        </w:rPr>
        <w:lastRenderedPageBreak/>
        <w:t>fire, do not fear night; they fear, rather, the energies and creatures to whom night gives power; we of the age of the machines, having delivered ourselves of nocturnal enemies, now have a dislike of night itself. With light and ever more lights, we drive the holiness and beauty of night back to the forests and the sea . . . Are modern folk, perhaps, afraid of night? Do they fear that vast serenity, the mystery of infinite space, the austerity of stars? Having made themselves at home in a civilization obsessed with power, which explains its whole world in terms of energy, do they fear at ni</w:t>
      </w:r>
      <w:r w:rsidR="005A6743">
        <w:rPr>
          <w:rFonts w:ascii="Times New Roman" w:hAnsi="Times New Roman" w:cs="Times New Roman"/>
          <w:sz w:val="24"/>
          <w:szCs w:val="24"/>
        </w:rPr>
        <w:t>ght for their dull acquiescenc</w:t>
      </w:r>
      <w:r w:rsidR="00663498">
        <w:rPr>
          <w:rFonts w:ascii="Times New Roman" w:hAnsi="Times New Roman" w:cs="Times New Roman"/>
          <w:sz w:val="24"/>
          <w:szCs w:val="24"/>
        </w:rPr>
        <w:t>e and the pattern of their beliefs?”</w:t>
      </w:r>
      <w:r w:rsidR="000A0696">
        <w:rPr>
          <w:rFonts w:ascii="Times New Roman" w:hAnsi="Times New Roman" w:cs="Times New Roman"/>
          <w:sz w:val="24"/>
          <w:szCs w:val="24"/>
        </w:rPr>
        <w:t>*</w:t>
      </w:r>
    </w:p>
    <w:p w:rsidR="003A13B7" w:rsidRDefault="003A13B7" w:rsidP="00CE32E9">
      <w:pPr>
        <w:pStyle w:val="NoSpacing"/>
        <w:ind w:firstLine="720"/>
        <w:rPr>
          <w:rFonts w:ascii="Times New Roman" w:hAnsi="Times New Roman" w:cs="Times New Roman"/>
          <w:sz w:val="24"/>
          <w:szCs w:val="24"/>
        </w:rPr>
      </w:pPr>
      <w:r>
        <w:rPr>
          <w:rFonts w:ascii="Times New Roman" w:hAnsi="Times New Roman" w:cs="Times New Roman"/>
          <w:sz w:val="24"/>
          <w:szCs w:val="24"/>
        </w:rPr>
        <w:t>We fear many things</w:t>
      </w:r>
      <w:r w:rsidR="00A31225">
        <w:rPr>
          <w:rFonts w:ascii="Times New Roman" w:hAnsi="Times New Roman" w:cs="Times New Roman"/>
          <w:sz w:val="24"/>
          <w:szCs w:val="24"/>
        </w:rPr>
        <w:t xml:space="preserve"> in our own 21</w:t>
      </w:r>
      <w:r w:rsidR="00A31225" w:rsidRPr="00A31225">
        <w:rPr>
          <w:rFonts w:ascii="Times New Roman" w:hAnsi="Times New Roman" w:cs="Times New Roman"/>
          <w:sz w:val="24"/>
          <w:szCs w:val="24"/>
          <w:vertAlign w:val="superscript"/>
        </w:rPr>
        <w:t>st</w:t>
      </w:r>
      <w:r w:rsidR="00A31225">
        <w:rPr>
          <w:rFonts w:ascii="Times New Roman" w:hAnsi="Times New Roman" w:cs="Times New Roman"/>
          <w:sz w:val="24"/>
          <w:szCs w:val="24"/>
        </w:rPr>
        <w:t xml:space="preserve"> Century civilization. Are we afraid of night, of stars, of fear itself? In what do we, today, place our faith? In money? Power? Prestige? In the promises of political candidates of every stripe, both near and far? All these are fleeting. God’s promise is steadfast and forever. Jesus calls us out of the Gospel with a promise: “Do not be afraid, little flock; it is your Father’s </w:t>
      </w:r>
      <w:r w:rsidR="004F0BD2">
        <w:rPr>
          <w:rFonts w:ascii="Times New Roman" w:hAnsi="Times New Roman" w:cs="Times New Roman"/>
          <w:sz w:val="24"/>
          <w:szCs w:val="24"/>
        </w:rPr>
        <w:t>go</w:t>
      </w:r>
      <w:r w:rsidR="00A31225">
        <w:rPr>
          <w:rFonts w:ascii="Times New Roman" w:hAnsi="Times New Roman" w:cs="Times New Roman"/>
          <w:sz w:val="24"/>
          <w:szCs w:val="24"/>
        </w:rPr>
        <w:t>od pleasure to give you the kingdom.”</w:t>
      </w:r>
    </w:p>
    <w:p w:rsidR="005B72C2" w:rsidRDefault="005B72C2" w:rsidP="00CE32E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we pray in the words our Savior taught us, “Thy kingdom come, thy will be done,” do we really mean it? Or are those just words that are part of the ritual of </w:t>
      </w:r>
      <w:r w:rsidRPr="00780791">
        <w:rPr>
          <w:rFonts w:ascii="Times New Roman" w:hAnsi="Times New Roman" w:cs="Times New Roman"/>
          <w:sz w:val="24"/>
          <w:szCs w:val="24"/>
        </w:rPr>
        <w:t>our</w:t>
      </w:r>
      <w:r>
        <w:rPr>
          <w:rFonts w:ascii="Times New Roman" w:hAnsi="Times New Roman" w:cs="Times New Roman"/>
          <w:sz w:val="24"/>
          <w:szCs w:val="24"/>
        </w:rPr>
        <w:t xml:space="preserve"> “solemn assemblies?” Do we really hope for and work toward the dream of God, the promise of a kingdom in which differences are not just tolerated but celebrated, and the will of God for justice, mercy, and peace, exercised in love, is fulfilled? </w:t>
      </w:r>
      <w:r w:rsidR="00780791">
        <w:rPr>
          <w:rFonts w:ascii="Times New Roman" w:hAnsi="Times New Roman" w:cs="Times New Roman"/>
          <w:sz w:val="24"/>
          <w:szCs w:val="24"/>
        </w:rPr>
        <w:t xml:space="preserve">Do we work consciously and intentionally for the coming of that kingdom in our own time? Where does our treasure lie? Is it in possessions, power, prestige, or is it in the promise of the Creator God of a homeland and a city prepared for us in the heavenly realm? </w:t>
      </w:r>
    </w:p>
    <w:p w:rsidR="00780791" w:rsidRDefault="00780791" w:rsidP="00CE32E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We are, all of us, on a journey of faith which is as significant and important as that of Abraham. Our children and our children’s children will have faith because of the legacy of faith and trust </w:t>
      </w:r>
      <w:r w:rsidR="00B97A2A">
        <w:rPr>
          <w:rFonts w:ascii="Times New Roman" w:hAnsi="Times New Roman" w:cs="Times New Roman"/>
          <w:sz w:val="24"/>
          <w:szCs w:val="24"/>
        </w:rPr>
        <w:t>which we have in God;</w:t>
      </w:r>
      <w:r>
        <w:rPr>
          <w:rFonts w:ascii="Times New Roman" w:hAnsi="Times New Roman" w:cs="Times New Roman"/>
          <w:sz w:val="24"/>
          <w:szCs w:val="24"/>
        </w:rPr>
        <w:t xml:space="preserve"> of hope and love not just here in this earthly life, but in the fullness of life beyond the grave, where Jesus has prepared for us a heavenly home and the kingdom already exists in all its glory. The journey has barely begun.</w:t>
      </w:r>
      <w:r w:rsidR="008F77C7">
        <w:rPr>
          <w:rFonts w:ascii="Times New Roman" w:hAnsi="Times New Roman" w:cs="Times New Roman"/>
          <w:sz w:val="24"/>
          <w:szCs w:val="24"/>
        </w:rPr>
        <w:t xml:space="preserve"> </w:t>
      </w:r>
      <w:r w:rsidR="00C55918">
        <w:rPr>
          <w:rFonts w:ascii="Times New Roman" w:hAnsi="Times New Roman" w:cs="Times New Roman"/>
          <w:sz w:val="24"/>
          <w:szCs w:val="24"/>
        </w:rPr>
        <w:t xml:space="preserve">Fear is the cog in the wheel which will slow us down or stop us in our tracks. </w:t>
      </w:r>
      <w:r w:rsidR="008F77C7">
        <w:rPr>
          <w:rFonts w:ascii="Times New Roman" w:hAnsi="Times New Roman" w:cs="Times New Roman"/>
          <w:sz w:val="24"/>
          <w:szCs w:val="24"/>
        </w:rPr>
        <w:t>Love is the engine which will carry us forward into the future to find the treasure which we are promised as heirs of the kingdom of God. Let us not fear to strike out into that new world.</w:t>
      </w:r>
    </w:p>
    <w:p w:rsidR="00B97A2A" w:rsidRDefault="008F77C7" w:rsidP="00B97A2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 want to share with you two pieces of literature which I believe give </w:t>
      </w:r>
      <w:r w:rsidR="00B97A2A">
        <w:rPr>
          <w:rFonts w:ascii="Times New Roman" w:hAnsi="Times New Roman" w:cs="Times New Roman"/>
          <w:sz w:val="24"/>
          <w:szCs w:val="24"/>
        </w:rPr>
        <w:t xml:space="preserve">encouragement and </w:t>
      </w:r>
      <w:r>
        <w:rPr>
          <w:rFonts w:ascii="Times New Roman" w:hAnsi="Times New Roman" w:cs="Times New Roman"/>
          <w:sz w:val="24"/>
          <w:szCs w:val="24"/>
        </w:rPr>
        <w:t>light to our journey. The first is from poet Maya Angelou:</w:t>
      </w:r>
    </w:p>
    <w:p w:rsidR="00B97A2A" w:rsidRDefault="00B97A2A" w:rsidP="00B97A2A">
      <w:pPr>
        <w:pStyle w:val="NoSpacing"/>
        <w:ind w:firstLine="720"/>
        <w:rPr>
          <w:rFonts w:ascii="Times New Roman" w:hAnsi="Times New Roman" w:cs="Times New Roman"/>
          <w:sz w:val="24"/>
          <w:szCs w:val="24"/>
        </w:rPr>
      </w:pPr>
    </w:p>
    <w:p w:rsidR="00B97A2A" w:rsidRDefault="008F77C7" w:rsidP="00B97A2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“Love is that condition in the human spirit so profound that it empowers us to develop courage; to trust that courage and build bridges with it; to trust those bridges and cross over them so we can attempt to reach each other.”</w:t>
      </w:r>
      <w:r w:rsidR="00704A8F">
        <w:rPr>
          <w:rFonts w:ascii="Times New Roman" w:hAnsi="Times New Roman" w:cs="Times New Roman"/>
          <w:sz w:val="24"/>
          <w:szCs w:val="24"/>
        </w:rPr>
        <w:t>**</w:t>
      </w:r>
      <w:r>
        <w:rPr>
          <w:rFonts w:ascii="Times New Roman" w:hAnsi="Times New Roman" w:cs="Times New Roman"/>
          <w:sz w:val="24"/>
          <w:szCs w:val="24"/>
        </w:rPr>
        <w:t xml:space="preserve"> </w:t>
      </w:r>
    </w:p>
    <w:p w:rsidR="00B97A2A" w:rsidRDefault="00B97A2A" w:rsidP="00B97A2A">
      <w:pPr>
        <w:pStyle w:val="NoSpacing"/>
        <w:ind w:firstLine="720"/>
        <w:rPr>
          <w:rFonts w:ascii="Times New Roman" w:hAnsi="Times New Roman" w:cs="Times New Roman"/>
          <w:sz w:val="24"/>
          <w:szCs w:val="24"/>
        </w:rPr>
      </w:pPr>
    </w:p>
    <w:p w:rsidR="00B97A2A" w:rsidRDefault="008F77C7" w:rsidP="00B97A2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second is the </w:t>
      </w:r>
      <w:r w:rsidRPr="00C55918">
        <w:rPr>
          <w:rFonts w:ascii="Times New Roman" w:hAnsi="Times New Roman" w:cs="Times New Roman"/>
          <w:sz w:val="24"/>
          <w:szCs w:val="24"/>
          <w:u w:val="single"/>
        </w:rPr>
        <w:t>Prayer of Sir Francis Drake</w:t>
      </w:r>
      <w:r>
        <w:rPr>
          <w:rFonts w:ascii="Times New Roman" w:hAnsi="Times New Roman" w:cs="Times New Roman"/>
          <w:sz w:val="24"/>
          <w:szCs w:val="24"/>
        </w:rPr>
        <w:t>, a 16</w:t>
      </w:r>
      <w:r w:rsidRPr="008F77C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English sea captain and explorer:</w:t>
      </w:r>
    </w:p>
    <w:p w:rsidR="00B97A2A" w:rsidRDefault="00B97A2A" w:rsidP="000A0696">
      <w:pPr>
        <w:pStyle w:val="NoSpacing"/>
        <w:ind w:firstLine="720"/>
        <w:rPr>
          <w:rFonts w:ascii="Times New Roman" w:hAnsi="Times New Roman" w:cs="Times New Roman"/>
          <w:sz w:val="24"/>
          <w:szCs w:val="24"/>
        </w:rPr>
      </w:pPr>
    </w:p>
    <w:p w:rsidR="008F77C7" w:rsidRDefault="008F77C7"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Disturb us, Lord, when we a</w:t>
      </w:r>
      <w:r w:rsidR="00C55918">
        <w:rPr>
          <w:rFonts w:ascii="Times New Roman" w:hAnsi="Times New Roman" w:cs="Times New Roman"/>
          <w:sz w:val="24"/>
          <w:szCs w:val="24"/>
        </w:rPr>
        <w:t xml:space="preserve">re too well pleased with ourselves, </w:t>
      </w:r>
    </w:p>
    <w:p w:rsidR="00C55918" w:rsidRDefault="00C55918" w:rsidP="00CE32E9">
      <w:pPr>
        <w:pStyle w:val="NoSpacing"/>
        <w:ind w:firstLine="720"/>
        <w:rPr>
          <w:rFonts w:ascii="Times New Roman" w:hAnsi="Times New Roman" w:cs="Times New Roman"/>
          <w:sz w:val="24"/>
          <w:szCs w:val="24"/>
        </w:rPr>
      </w:pPr>
      <w:r>
        <w:rPr>
          <w:rFonts w:ascii="Times New Roman" w:hAnsi="Times New Roman" w:cs="Times New Roman"/>
          <w:sz w:val="24"/>
          <w:szCs w:val="24"/>
        </w:rPr>
        <w:t>When our dreams have come true</w:t>
      </w:r>
    </w:p>
    <w:p w:rsidR="00C55918" w:rsidRDefault="00C55918" w:rsidP="00CE32E9">
      <w:pPr>
        <w:pStyle w:val="NoSpacing"/>
        <w:ind w:firstLine="720"/>
        <w:rPr>
          <w:rFonts w:ascii="Times New Roman" w:hAnsi="Times New Roman" w:cs="Times New Roman"/>
          <w:sz w:val="24"/>
          <w:szCs w:val="24"/>
        </w:rPr>
      </w:pPr>
      <w:r>
        <w:rPr>
          <w:rFonts w:ascii="Times New Roman" w:hAnsi="Times New Roman" w:cs="Times New Roman"/>
          <w:sz w:val="24"/>
          <w:szCs w:val="24"/>
        </w:rPr>
        <w:t>Because we have dreamed too little,</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When we arrived safely</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Because we sailed too close to the shore.</w:t>
      </w:r>
    </w:p>
    <w:p w:rsidR="00C55918" w:rsidRDefault="00C55918" w:rsidP="00C55918">
      <w:pPr>
        <w:pStyle w:val="NoSpacing"/>
        <w:ind w:firstLine="720"/>
        <w:rPr>
          <w:rFonts w:ascii="Times New Roman" w:hAnsi="Times New Roman" w:cs="Times New Roman"/>
          <w:sz w:val="24"/>
          <w:szCs w:val="24"/>
        </w:rPr>
      </w:pP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Disturb us, Lord, when</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With the abundance of things we possess</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We have lost our thirst</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For the waters of life;</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Having fallen in love with life,</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We have ceased to dream of eternity</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And in our efforts to build a new earth,</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We have allowed our vision</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Of the new Heaven to dim.</w:t>
      </w:r>
    </w:p>
    <w:p w:rsidR="00C55918" w:rsidRDefault="00C55918" w:rsidP="00C55918">
      <w:pPr>
        <w:pStyle w:val="NoSpacing"/>
        <w:ind w:firstLine="720"/>
        <w:rPr>
          <w:rFonts w:ascii="Times New Roman" w:hAnsi="Times New Roman" w:cs="Times New Roman"/>
          <w:sz w:val="24"/>
          <w:szCs w:val="24"/>
        </w:rPr>
      </w:pP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Disturb us, Lord, to dare more boldly,</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To venture on wider seas</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Where storms will show your mastery;</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Where losing sight of land,</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We shall find the stars.</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We ask You to push back</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The horizons of our hopes;</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And to push into the future</w:t>
      </w:r>
    </w:p>
    <w:p w:rsidR="00C55918" w:rsidRDefault="00C55918" w:rsidP="00C55918">
      <w:pPr>
        <w:pStyle w:val="NoSpacing"/>
        <w:ind w:firstLine="720"/>
        <w:rPr>
          <w:rFonts w:ascii="Times New Roman" w:hAnsi="Times New Roman" w:cs="Times New Roman"/>
          <w:sz w:val="24"/>
          <w:szCs w:val="24"/>
        </w:rPr>
      </w:pPr>
      <w:r>
        <w:rPr>
          <w:rFonts w:ascii="Times New Roman" w:hAnsi="Times New Roman" w:cs="Times New Roman"/>
          <w:sz w:val="24"/>
          <w:szCs w:val="24"/>
        </w:rPr>
        <w:t>In strength, courage, hope, and love.</w:t>
      </w:r>
      <w:r w:rsidR="00704A8F">
        <w:rPr>
          <w:rFonts w:ascii="Times New Roman" w:hAnsi="Times New Roman" w:cs="Times New Roman"/>
          <w:sz w:val="24"/>
          <w:szCs w:val="24"/>
        </w:rPr>
        <w:t>***</w:t>
      </w:r>
    </w:p>
    <w:p w:rsidR="00C55918" w:rsidRDefault="00C55918" w:rsidP="00C55918">
      <w:pPr>
        <w:pStyle w:val="NoSpacing"/>
        <w:ind w:firstLine="720"/>
        <w:rPr>
          <w:rFonts w:ascii="Times New Roman" w:hAnsi="Times New Roman" w:cs="Times New Roman"/>
          <w:sz w:val="24"/>
          <w:szCs w:val="24"/>
        </w:rPr>
      </w:pPr>
    </w:p>
    <w:p w:rsidR="005A6743" w:rsidRDefault="005A6743" w:rsidP="00CE32E9">
      <w:pPr>
        <w:pStyle w:val="NoSpacing"/>
        <w:ind w:firstLine="720"/>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0A0696" w:rsidRDefault="000A0696" w:rsidP="001A7DD7">
      <w:pPr>
        <w:pStyle w:val="NoSpacing"/>
        <w:rPr>
          <w:rFonts w:ascii="Times New Roman" w:hAnsi="Times New Roman" w:cs="Times New Roman"/>
          <w:sz w:val="24"/>
          <w:szCs w:val="24"/>
        </w:rPr>
      </w:pPr>
    </w:p>
    <w:p w:rsidR="00704A8F" w:rsidRDefault="00704A8F" w:rsidP="00704A8F">
      <w:pPr>
        <w:pStyle w:val="NoSpacing"/>
        <w:ind w:left="360"/>
        <w:rPr>
          <w:rFonts w:ascii="Times New Roman" w:hAnsi="Times New Roman" w:cs="Times New Roman"/>
          <w:sz w:val="24"/>
          <w:szCs w:val="24"/>
        </w:rPr>
      </w:pPr>
      <w:r>
        <w:rPr>
          <w:rFonts w:ascii="Times New Roman" w:hAnsi="Times New Roman" w:cs="Times New Roman"/>
          <w:sz w:val="24"/>
          <w:szCs w:val="24"/>
        </w:rPr>
        <w:t>*</w:t>
      </w:r>
      <w:r w:rsidR="000A0696">
        <w:rPr>
          <w:rFonts w:ascii="Times New Roman" w:hAnsi="Times New Roman" w:cs="Times New Roman"/>
          <w:sz w:val="24"/>
          <w:szCs w:val="24"/>
        </w:rPr>
        <w:t xml:space="preserve">- </w:t>
      </w:r>
      <w:r w:rsidR="000A0696" w:rsidRPr="000A0696">
        <w:rPr>
          <w:rFonts w:ascii="Times New Roman" w:hAnsi="Times New Roman" w:cs="Times New Roman"/>
          <w:sz w:val="24"/>
          <w:szCs w:val="24"/>
          <w:u w:val="single"/>
        </w:rPr>
        <w:t>The Outermost House: A Year of Life on the Great Beach of Cape Cod</w:t>
      </w:r>
      <w:r w:rsidR="000A0696">
        <w:rPr>
          <w:rFonts w:ascii="Times New Roman" w:hAnsi="Times New Roman" w:cs="Times New Roman"/>
          <w:sz w:val="24"/>
          <w:szCs w:val="24"/>
        </w:rPr>
        <w:t xml:space="preserve">, by Henry Beston. © 1977 (1928) Paprback 1992: St. Martin’s Press, NY, NY. [Orig. pub. 1949, Henry Holt and Co.] p. 165-166. </w:t>
      </w:r>
    </w:p>
    <w:p w:rsidR="00704A8F" w:rsidRDefault="00704A8F" w:rsidP="00704A8F">
      <w:pPr>
        <w:pStyle w:val="NoSpacing"/>
        <w:ind w:left="360"/>
        <w:rPr>
          <w:rFonts w:ascii="Times New Roman" w:hAnsi="Times New Roman" w:cs="Times New Roman"/>
          <w:sz w:val="24"/>
          <w:szCs w:val="24"/>
        </w:rPr>
      </w:pPr>
    </w:p>
    <w:p w:rsidR="00704A8F" w:rsidRDefault="00704A8F" w:rsidP="00704A8F">
      <w:pPr>
        <w:pStyle w:val="NoSpacing"/>
        <w:ind w:left="360"/>
        <w:rPr>
          <w:rFonts w:ascii="Times New Roman" w:hAnsi="Times New Roman" w:cs="Times New Roman"/>
          <w:sz w:val="24"/>
          <w:szCs w:val="24"/>
        </w:rPr>
      </w:pPr>
      <w:r>
        <w:rPr>
          <w:rFonts w:ascii="Times New Roman" w:hAnsi="Times New Roman" w:cs="Times New Roman"/>
          <w:sz w:val="24"/>
          <w:szCs w:val="24"/>
        </w:rPr>
        <w:t>** - Published on Facebook Aug., 2016 with no provenance</w:t>
      </w:r>
    </w:p>
    <w:p w:rsidR="00704A8F" w:rsidRDefault="00704A8F" w:rsidP="00704A8F">
      <w:pPr>
        <w:pStyle w:val="NoSpacing"/>
        <w:ind w:left="360"/>
        <w:rPr>
          <w:rFonts w:ascii="Times New Roman" w:hAnsi="Times New Roman" w:cs="Times New Roman"/>
          <w:sz w:val="24"/>
          <w:szCs w:val="24"/>
        </w:rPr>
      </w:pPr>
    </w:p>
    <w:p w:rsidR="0057493B" w:rsidRDefault="00704A8F" w:rsidP="00704A8F">
      <w:pPr>
        <w:pStyle w:val="NoSpacing"/>
        <w:ind w:left="360"/>
        <w:rPr>
          <w:rFonts w:ascii="Times New Roman" w:hAnsi="Times New Roman" w:cs="Times New Roman"/>
          <w:sz w:val="24"/>
          <w:szCs w:val="24"/>
        </w:rPr>
      </w:pPr>
      <w:r>
        <w:rPr>
          <w:rFonts w:ascii="Times New Roman" w:hAnsi="Times New Roman" w:cs="Times New Roman"/>
          <w:sz w:val="24"/>
          <w:szCs w:val="24"/>
        </w:rPr>
        <w:t>*** - unattributed version, dated 1577, supposedly found in Drake’s diary</w:t>
      </w:r>
      <w:r w:rsidR="0057493B">
        <w:rPr>
          <w:rFonts w:ascii="Times New Roman" w:hAnsi="Times New Roman" w:cs="Times New Roman"/>
          <w:sz w:val="24"/>
          <w:szCs w:val="24"/>
        </w:rPr>
        <w:tab/>
      </w:r>
    </w:p>
    <w:p w:rsidR="00704A8F" w:rsidRPr="001A7DD7" w:rsidRDefault="00704A8F" w:rsidP="00704A8F">
      <w:pPr>
        <w:pStyle w:val="NoSpacing"/>
        <w:rPr>
          <w:rFonts w:ascii="Times New Roman" w:hAnsi="Times New Roman" w:cs="Times New Roman"/>
          <w:sz w:val="24"/>
          <w:szCs w:val="24"/>
        </w:rPr>
      </w:pPr>
    </w:p>
    <w:sectPr w:rsidR="00704A8F" w:rsidRPr="001A7D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8A" w:rsidRDefault="00AF2E8A" w:rsidP="001A7DD7">
      <w:pPr>
        <w:spacing w:after="0" w:line="240" w:lineRule="auto"/>
      </w:pPr>
      <w:r>
        <w:separator/>
      </w:r>
    </w:p>
  </w:endnote>
  <w:endnote w:type="continuationSeparator" w:id="0">
    <w:p w:rsidR="00AF2E8A" w:rsidRDefault="00AF2E8A" w:rsidP="001A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49728"/>
      <w:docPartObj>
        <w:docPartGallery w:val="Page Numbers (Bottom of Page)"/>
        <w:docPartUnique/>
      </w:docPartObj>
    </w:sdtPr>
    <w:sdtEndPr>
      <w:rPr>
        <w:noProof/>
      </w:rPr>
    </w:sdtEndPr>
    <w:sdtContent>
      <w:p w:rsidR="00C55918" w:rsidRDefault="00C55918">
        <w:pPr>
          <w:pStyle w:val="Footer"/>
          <w:jc w:val="center"/>
        </w:pPr>
        <w:r>
          <w:fldChar w:fldCharType="begin"/>
        </w:r>
        <w:r>
          <w:instrText xml:space="preserve"> PAGE   \* MERGEFORMAT </w:instrText>
        </w:r>
        <w:r>
          <w:fldChar w:fldCharType="separate"/>
        </w:r>
        <w:r w:rsidR="00412067">
          <w:rPr>
            <w:noProof/>
          </w:rPr>
          <w:t>1</w:t>
        </w:r>
        <w:r>
          <w:rPr>
            <w:noProof/>
          </w:rPr>
          <w:fldChar w:fldCharType="end"/>
        </w:r>
      </w:p>
    </w:sdtContent>
  </w:sdt>
  <w:p w:rsidR="001A7DD7" w:rsidRDefault="001A7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8A" w:rsidRDefault="00AF2E8A" w:rsidP="001A7DD7">
      <w:pPr>
        <w:spacing w:after="0" w:line="240" w:lineRule="auto"/>
      </w:pPr>
      <w:r>
        <w:separator/>
      </w:r>
    </w:p>
  </w:footnote>
  <w:footnote w:type="continuationSeparator" w:id="0">
    <w:p w:rsidR="00AF2E8A" w:rsidRDefault="00AF2E8A" w:rsidP="001A7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86415"/>
    <w:multiLevelType w:val="hybridMultilevel"/>
    <w:tmpl w:val="3E385460"/>
    <w:lvl w:ilvl="0" w:tplc="527CBC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D7"/>
    <w:rsid w:val="000A0696"/>
    <w:rsid w:val="000F4456"/>
    <w:rsid w:val="00105C2C"/>
    <w:rsid w:val="00161B3D"/>
    <w:rsid w:val="001A7DD7"/>
    <w:rsid w:val="001C4E6A"/>
    <w:rsid w:val="003A13B7"/>
    <w:rsid w:val="003D014F"/>
    <w:rsid w:val="00412067"/>
    <w:rsid w:val="004821C1"/>
    <w:rsid w:val="004F0BD2"/>
    <w:rsid w:val="0050589C"/>
    <w:rsid w:val="00527EB8"/>
    <w:rsid w:val="0057493B"/>
    <w:rsid w:val="005A6743"/>
    <w:rsid w:val="005B5C4C"/>
    <w:rsid w:val="005B72C2"/>
    <w:rsid w:val="005E6B76"/>
    <w:rsid w:val="00663498"/>
    <w:rsid w:val="00704A8F"/>
    <w:rsid w:val="0072666B"/>
    <w:rsid w:val="00780791"/>
    <w:rsid w:val="0081329F"/>
    <w:rsid w:val="00814A64"/>
    <w:rsid w:val="00840116"/>
    <w:rsid w:val="008855B4"/>
    <w:rsid w:val="008F77C7"/>
    <w:rsid w:val="00937A3E"/>
    <w:rsid w:val="009E0231"/>
    <w:rsid w:val="00A31225"/>
    <w:rsid w:val="00A94D8F"/>
    <w:rsid w:val="00AE44D1"/>
    <w:rsid w:val="00AF2E8A"/>
    <w:rsid w:val="00B020F8"/>
    <w:rsid w:val="00B97A2A"/>
    <w:rsid w:val="00BE3CC6"/>
    <w:rsid w:val="00C224E9"/>
    <w:rsid w:val="00C55918"/>
    <w:rsid w:val="00C9541D"/>
    <w:rsid w:val="00CE32E9"/>
    <w:rsid w:val="00E34493"/>
    <w:rsid w:val="00E71C2A"/>
    <w:rsid w:val="00E85F71"/>
    <w:rsid w:val="00EB4166"/>
    <w:rsid w:val="00EB6CD6"/>
    <w:rsid w:val="00E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DD7"/>
    <w:pPr>
      <w:spacing w:after="0" w:line="240" w:lineRule="auto"/>
    </w:pPr>
  </w:style>
  <w:style w:type="paragraph" w:styleId="Header">
    <w:name w:val="header"/>
    <w:basedOn w:val="Normal"/>
    <w:link w:val="HeaderChar"/>
    <w:uiPriority w:val="99"/>
    <w:unhideWhenUsed/>
    <w:rsid w:val="001A7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D7"/>
  </w:style>
  <w:style w:type="paragraph" w:styleId="Footer">
    <w:name w:val="footer"/>
    <w:basedOn w:val="Normal"/>
    <w:link w:val="FooterChar"/>
    <w:uiPriority w:val="99"/>
    <w:unhideWhenUsed/>
    <w:rsid w:val="001A7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DD7"/>
    <w:pPr>
      <w:spacing w:after="0" w:line="240" w:lineRule="auto"/>
    </w:pPr>
  </w:style>
  <w:style w:type="paragraph" w:styleId="Header">
    <w:name w:val="header"/>
    <w:basedOn w:val="Normal"/>
    <w:link w:val="HeaderChar"/>
    <w:uiPriority w:val="99"/>
    <w:unhideWhenUsed/>
    <w:rsid w:val="001A7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D7"/>
  </w:style>
  <w:style w:type="paragraph" w:styleId="Footer">
    <w:name w:val="footer"/>
    <w:basedOn w:val="Normal"/>
    <w:link w:val="FooterChar"/>
    <w:uiPriority w:val="99"/>
    <w:unhideWhenUsed/>
    <w:rsid w:val="001A7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2AC8-A50F-4B29-B3F4-3A86CF11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Davidson</dc:creator>
  <cp:lastModifiedBy>Lorraine DiMauro</cp:lastModifiedBy>
  <cp:revision>2</cp:revision>
  <dcterms:created xsi:type="dcterms:W3CDTF">2016-08-09T17:05:00Z</dcterms:created>
  <dcterms:modified xsi:type="dcterms:W3CDTF">2016-08-09T17:05:00Z</dcterms:modified>
</cp:coreProperties>
</file>